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D9" w:rsidRDefault="00D4354A">
      <w:pPr>
        <w:widowControl w:val="0"/>
        <w:adjustRightInd w:val="0"/>
        <w:snapToGrid w:val="0"/>
        <w:rPr>
          <w:rFonts w:ascii="仿宋_GB2312" w:eastAsia="仿宋_GB2312"/>
          <w:b/>
          <w:bCs/>
          <w:sz w:val="32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2"/>
        </w:rPr>
        <w:t>附件</w:t>
      </w:r>
      <w:r>
        <w:rPr>
          <w:rFonts w:ascii="仿宋_GB2312" w:eastAsia="仿宋_GB2312" w:hint="eastAsia"/>
          <w:b/>
          <w:bCs/>
          <w:sz w:val="32"/>
        </w:rPr>
        <w:t>3</w:t>
      </w:r>
      <w:r>
        <w:rPr>
          <w:rFonts w:ascii="仿宋_GB2312" w:eastAsia="仿宋_GB2312" w:hint="eastAsia"/>
          <w:b/>
          <w:bCs/>
          <w:sz w:val="32"/>
        </w:rPr>
        <w:t>：</w:t>
      </w:r>
    </w:p>
    <w:p w:rsidR="003E22D9" w:rsidRDefault="00D4354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西安市科技金融（技术交易信用贷款）</w:t>
      </w:r>
    </w:p>
    <w:p w:rsidR="003E22D9" w:rsidRDefault="00D4354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合作银行调研</w:t>
      </w:r>
      <w:r>
        <w:rPr>
          <w:rFonts w:hint="eastAsia"/>
          <w:b/>
          <w:bCs/>
          <w:sz w:val="36"/>
          <w:szCs w:val="36"/>
        </w:rPr>
        <w:t>/</w:t>
      </w:r>
      <w:r>
        <w:rPr>
          <w:rFonts w:hint="eastAsia"/>
          <w:b/>
          <w:bCs/>
          <w:sz w:val="36"/>
          <w:szCs w:val="36"/>
        </w:rPr>
        <w:t>申报表</w:t>
      </w:r>
    </w:p>
    <w:p w:rsidR="003E22D9" w:rsidRDefault="00D4354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t xml:space="preserve">                    </w:t>
      </w: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4"/>
          <w:szCs w:val="24"/>
        </w:rPr>
        <w:t>单位：亿元</w:t>
      </w:r>
    </w:p>
    <w:tbl>
      <w:tblPr>
        <w:tblStyle w:val="a5"/>
        <w:tblW w:w="8526" w:type="dxa"/>
        <w:tblLayout w:type="fixed"/>
        <w:tblLook w:val="04A0" w:firstRow="1" w:lastRow="0" w:firstColumn="1" w:lastColumn="0" w:noHBand="0" w:noVBand="1"/>
      </w:tblPr>
      <w:tblGrid>
        <w:gridCol w:w="1061"/>
        <w:gridCol w:w="1344"/>
        <w:gridCol w:w="798"/>
        <w:gridCol w:w="53"/>
        <w:gridCol w:w="822"/>
        <w:gridCol w:w="1166"/>
        <w:gridCol w:w="359"/>
        <w:gridCol w:w="729"/>
        <w:gridCol w:w="271"/>
        <w:gridCol w:w="791"/>
        <w:gridCol w:w="1132"/>
      </w:tblGrid>
      <w:tr w:rsidR="003E22D9">
        <w:tc>
          <w:tcPr>
            <w:tcW w:w="2405" w:type="dxa"/>
            <w:gridSpan w:val="2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申请银行名称（公章）</w:t>
            </w:r>
          </w:p>
        </w:tc>
        <w:tc>
          <w:tcPr>
            <w:tcW w:w="6121" w:type="dxa"/>
            <w:gridSpan w:val="9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rPr>
          <w:trHeight w:val="552"/>
        </w:trPr>
        <w:tc>
          <w:tcPr>
            <w:tcW w:w="240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分行负责人</w:t>
            </w:r>
          </w:p>
        </w:tc>
        <w:tc>
          <w:tcPr>
            <w:tcW w:w="798" w:type="dxa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525" w:type="dxa"/>
            <w:gridSpan w:val="2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2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rPr>
          <w:trHeight w:val="552"/>
        </w:trPr>
        <w:tc>
          <w:tcPr>
            <w:tcW w:w="240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业务联系人</w:t>
            </w:r>
          </w:p>
        </w:tc>
        <w:tc>
          <w:tcPr>
            <w:tcW w:w="798" w:type="dxa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525" w:type="dxa"/>
            <w:gridSpan w:val="2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2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rPr>
          <w:trHeight w:val="786"/>
        </w:trPr>
        <w:tc>
          <w:tcPr>
            <w:tcW w:w="240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法人代表</w:t>
            </w:r>
          </w:p>
        </w:tc>
        <w:tc>
          <w:tcPr>
            <w:tcW w:w="1673" w:type="dxa"/>
            <w:gridSpan w:val="3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实到注册资本（万元）</w:t>
            </w:r>
          </w:p>
        </w:tc>
        <w:tc>
          <w:tcPr>
            <w:tcW w:w="2923" w:type="dxa"/>
            <w:gridSpan w:val="4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rPr>
          <w:trHeight w:val="602"/>
        </w:trPr>
        <w:tc>
          <w:tcPr>
            <w:tcW w:w="240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成立时间</w:t>
            </w:r>
          </w:p>
        </w:tc>
        <w:tc>
          <w:tcPr>
            <w:tcW w:w="1673" w:type="dxa"/>
            <w:gridSpan w:val="3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是否已经设立科技支行</w:t>
            </w:r>
          </w:p>
        </w:tc>
        <w:tc>
          <w:tcPr>
            <w:tcW w:w="2923" w:type="dxa"/>
            <w:gridSpan w:val="4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有</w:t>
            </w:r>
            <w:r>
              <w:rPr>
                <w:rFonts w:cs="宋体" w:hint="eastAsia"/>
                <w:sz w:val="24"/>
                <w:szCs w:val="24"/>
              </w:rPr>
              <w:t xml:space="preserve"> [ ] </w:t>
            </w:r>
            <w:r>
              <w:rPr>
                <w:rFonts w:cs="宋体" w:hint="eastAsia"/>
                <w:sz w:val="24"/>
                <w:szCs w:val="24"/>
              </w:rPr>
              <w:t>无</w:t>
            </w:r>
            <w:r>
              <w:rPr>
                <w:rFonts w:cs="宋体" w:hint="eastAsia"/>
                <w:sz w:val="24"/>
                <w:szCs w:val="24"/>
              </w:rPr>
              <w:t xml:space="preserve"> [ ]</w:t>
            </w:r>
          </w:p>
        </w:tc>
      </w:tr>
      <w:tr w:rsidR="003E22D9">
        <w:trPr>
          <w:trHeight w:val="602"/>
        </w:trPr>
        <w:tc>
          <w:tcPr>
            <w:tcW w:w="240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业务经理人数</w:t>
            </w:r>
          </w:p>
        </w:tc>
        <w:tc>
          <w:tcPr>
            <w:tcW w:w="1673" w:type="dxa"/>
            <w:gridSpan w:val="3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西安市内运营网点数量</w:t>
            </w:r>
          </w:p>
        </w:tc>
        <w:tc>
          <w:tcPr>
            <w:tcW w:w="2194" w:type="dxa"/>
            <w:gridSpan w:val="3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rPr>
          <w:trHeight w:val="602"/>
        </w:trPr>
        <w:tc>
          <w:tcPr>
            <w:tcW w:w="2405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中小企业贷款利率上浮比例</w:t>
            </w:r>
          </w:p>
        </w:tc>
        <w:tc>
          <w:tcPr>
            <w:tcW w:w="1673" w:type="dxa"/>
            <w:gridSpan w:val="3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中小企业贷款的周期</w:t>
            </w:r>
          </w:p>
        </w:tc>
        <w:tc>
          <w:tcPr>
            <w:tcW w:w="2194" w:type="dxa"/>
            <w:gridSpan w:val="3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rPr>
          <w:trHeight w:val="975"/>
        </w:trPr>
        <w:tc>
          <w:tcPr>
            <w:tcW w:w="2405" w:type="dxa"/>
            <w:gridSpan w:val="2"/>
            <w:vMerge w:val="restart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中小企业贷款额度占全部对公贷款的比例（</w:t>
            </w:r>
            <w:r>
              <w:rPr>
                <w:rFonts w:cs="宋体" w:hint="eastAsia"/>
                <w:sz w:val="24"/>
                <w:szCs w:val="24"/>
              </w:rPr>
              <w:t>%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2020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  <w:tc>
          <w:tcPr>
            <w:tcW w:w="822" w:type="dxa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Merge w:val="restart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截止</w:t>
            </w:r>
            <w:r>
              <w:rPr>
                <w:rFonts w:cs="宋体" w:hint="eastAsia"/>
                <w:sz w:val="24"/>
                <w:szCs w:val="24"/>
              </w:rPr>
              <w:t>2021</w:t>
            </w:r>
            <w:r>
              <w:rPr>
                <w:rFonts w:cs="宋体" w:hint="eastAsia"/>
                <w:sz w:val="24"/>
                <w:szCs w:val="24"/>
              </w:rPr>
              <w:t>年存贷总体情况</w:t>
            </w:r>
          </w:p>
        </w:tc>
        <w:tc>
          <w:tcPr>
            <w:tcW w:w="1062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存款</w:t>
            </w:r>
          </w:p>
        </w:tc>
        <w:tc>
          <w:tcPr>
            <w:tcW w:w="1132" w:type="dxa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rPr>
          <w:trHeight w:val="934"/>
        </w:trPr>
        <w:tc>
          <w:tcPr>
            <w:tcW w:w="2405" w:type="dxa"/>
            <w:gridSpan w:val="2"/>
            <w:vMerge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2021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  <w:tc>
          <w:tcPr>
            <w:tcW w:w="822" w:type="dxa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Merge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贷款</w:t>
            </w:r>
          </w:p>
        </w:tc>
        <w:tc>
          <w:tcPr>
            <w:tcW w:w="1132" w:type="dxa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rPr>
          <w:trHeight w:val="1250"/>
        </w:trPr>
        <w:tc>
          <w:tcPr>
            <w:tcW w:w="1061" w:type="dxa"/>
            <w:vMerge w:val="restart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西安地区中小企业贷款余额（亿元）</w:t>
            </w:r>
          </w:p>
        </w:tc>
        <w:tc>
          <w:tcPr>
            <w:tcW w:w="1344" w:type="dxa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2020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  <w:tc>
          <w:tcPr>
            <w:tcW w:w="1673" w:type="dxa"/>
            <w:gridSpan w:val="3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其中：贷款的科技企业数量</w:t>
            </w:r>
          </w:p>
        </w:tc>
        <w:tc>
          <w:tcPr>
            <w:tcW w:w="1088" w:type="dxa"/>
            <w:gridSpan w:val="2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科技企业贷款余额</w:t>
            </w:r>
          </w:p>
        </w:tc>
        <w:tc>
          <w:tcPr>
            <w:tcW w:w="1132" w:type="dxa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rPr>
          <w:trHeight w:val="902"/>
        </w:trPr>
        <w:tc>
          <w:tcPr>
            <w:tcW w:w="1061" w:type="dxa"/>
            <w:vMerge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2021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  <w:tc>
          <w:tcPr>
            <w:tcW w:w="1673" w:type="dxa"/>
            <w:gridSpan w:val="3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其中：贷款的科技企业数量</w:t>
            </w:r>
          </w:p>
        </w:tc>
        <w:tc>
          <w:tcPr>
            <w:tcW w:w="1088" w:type="dxa"/>
            <w:gridSpan w:val="2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E22D9" w:rsidRDefault="00D4354A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科技企业贷款余额</w:t>
            </w:r>
          </w:p>
        </w:tc>
        <w:tc>
          <w:tcPr>
            <w:tcW w:w="1132" w:type="dxa"/>
            <w:vAlign w:val="center"/>
          </w:tcPr>
          <w:p w:rsidR="003E22D9" w:rsidRDefault="003E22D9">
            <w:pPr>
              <w:widowControl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3E22D9">
        <w:tc>
          <w:tcPr>
            <w:tcW w:w="8526" w:type="dxa"/>
            <w:gridSpan w:val="11"/>
          </w:tcPr>
          <w:p w:rsidR="003E22D9" w:rsidRDefault="00D4354A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银行简介</w:t>
            </w:r>
          </w:p>
        </w:tc>
      </w:tr>
      <w:tr w:rsidR="003E22D9">
        <w:trPr>
          <w:trHeight w:val="1258"/>
        </w:trPr>
        <w:tc>
          <w:tcPr>
            <w:tcW w:w="8526" w:type="dxa"/>
            <w:gridSpan w:val="11"/>
          </w:tcPr>
          <w:p w:rsidR="003E22D9" w:rsidRDefault="003E22D9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3E22D9">
        <w:tc>
          <w:tcPr>
            <w:tcW w:w="8526" w:type="dxa"/>
            <w:gridSpan w:val="11"/>
          </w:tcPr>
          <w:p w:rsidR="003E22D9" w:rsidRDefault="00D4354A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中小企业的标准</w:t>
            </w:r>
          </w:p>
        </w:tc>
      </w:tr>
      <w:tr w:rsidR="003E22D9">
        <w:trPr>
          <w:trHeight w:val="942"/>
        </w:trPr>
        <w:tc>
          <w:tcPr>
            <w:tcW w:w="8526" w:type="dxa"/>
            <w:gridSpan w:val="11"/>
          </w:tcPr>
          <w:p w:rsidR="003E22D9" w:rsidRDefault="003E22D9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3E22D9">
        <w:tc>
          <w:tcPr>
            <w:tcW w:w="8526" w:type="dxa"/>
            <w:gridSpan w:val="11"/>
          </w:tcPr>
          <w:p w:rsidR="003E22D9" w:rsidRDefault="00D4354A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针对性的创新金融产品简介</w:t>
            </w:r>
          </w:p>
        </w:tc>
      </w:tr>
      <w:tr w:rsidR="003E22D9">
        <w:trPr>
          <w:trHeight w:val="1203"/>
        </w:trPr>
        <w:tc>
          <w:tcPr>
            <w:tcW w:w="8526" w:type="dxa"/>
            <w:gridSpan w:val="11"/>
          </w:tcPr>
          <w:p w:rsidR="003E22D9" w:rsidRDefault="003E22D9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3E22D9">
        <w:tc>
          <w:tcPr>
            <w:tcW w:w="8526" w:type="dxa"/>
            <w:gridSpan w:val="11"/>
          </w:tcPr>
          <w:p w:rsidR="003E22D9" w:rsidRDefault="00D4354A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针对性的内部政策状况</w:t>
            </w:r>
          </w:p>
        </w:tc>
      </w:tr>
      <w:tr w:rsidR="003E22D9">
        <w:trPr>
          <w:trHeight w:val="1351"/>
        </w:trPr>
        <w:tc>
          <w:tcPr>
            <w:tcW w:w="8526" w:type="dxa"/>
            <w:gridSpan w:val="11"/>
          </w:tcPr>
          <w:p w:rsidR="003E22D9" w:rsidRDefault="003E22D9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3E22D9">
        <w:tc>
          <w:tcPr>
            <w:tcW w:w="8526" w:type="dxa"/>
            <w:gridSpan w:val="11"/>
          </w:tcPr>
          <w:p w:rsidR="003E22D9" w:rsidRDefault="00D4354A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技术交易信用贷拟采取的措施及预期目标</w:t>
            </w:r>
          </w:p>
        </w:tc>
      </w:tr>
      <w:tr w:rsidR="003E22D9">
        <w:trPr>
          <w:trHeight w:val="1207"/>
        </w:trPr>
        <w:tc>
          <w:tcPr>
            <w:tcW w:w="8526" w:type="dxa"/>
            <w:gridSpan w:val="11"/>
          </w:tcPr>
          <w:p w:rsidR="003E22D9" w:rsidRDefault="003E22D9">
            <w:pPr>
              <w:widowControl w:val="0"/>
              <w:jc w:val="left"/>
              <w:rPr>
                <w:rFonts w:cs="宋体"/>
                <w:sz w:val="24"/>
                <w:szCs w:val="24"/>
              </w:rPr>
            </w:pPr>
          </w:p>
        </w:tc>
      </w:tr>
    </w:tbl>
    <w:p w:rsidR="003E22D9" w:rsidRDefault="003E22D9">
      <w:pPr>
        <w:rPr>
          <w:rFonts w:cs="宋体"/>
          <w:sz w:val="24"/>
          <w:szCs w:val="24"/>
        </w:rPr>
      </w:pPr>
    </w:p>
    <w:p w:rsidR="003E22D9" w:rsidRDefault="00D4354A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附：营业执照。</w:t>
      </w:r>
    </w:p>
    <w:p w:rsidR="003E22D9" w:rsidRDefault="00D4354A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备注：</w:t>
      </w:r>
    </w:p>
    <w:p w:rsidR="003E22D9" w:rsidRDefault="00D4354A">
      <w:pPr>
        <w:widowControl w:val="0"/>
        <w:numPr>
          <w:ilvl w:val="0"/>
          <w:numId w:val="3"/>
        </w:numPr>
        <w:spacing w:line="240" w:lineRule="auto"/>
      </w:pPr>
      <w:r>
        <w:rPr>
          <w:rFonts w:cs="宋体" w:hint="eastAsia"/>
          <w:sz w:val="24"/>
          <w:szCs w:val="24"/>
        </w:rPr>
        <w:t>近两年指</w:t>
      </w:r>
      <w:r>
        <w:rPr>
          <w:rFonts w:cs="宋体" w:hint="eastAsia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年和</w:t>
      </w:r>
      <w:r>
        <w:rPr>
          <w:rFonts w:cs="宋体" w:hint="eastAsia"/>
          <w:sz w:val="24"/>
          <w:szCs w:val="24"/>
        </w:rPr>
        <w:t>2021</w:t>
      </w:r>
      <w:r>
        <w:rPr>
          <w:rFonts w:cs="宋体" w:hint="eastAsia"/>
          <w:sz w:val="24"/>
          <w:szCs w:val="24"/>
        </w:rPr>
        <w:t>年。</w:t>
      </w:r>
    </w:p>
    <w:p w:rsidR="003E22D9" w:rsidRDefault="00D4354A">
      <w:pPr>
        <w:widowControl w:val="0"/>
        <w:numPr>
          <w:ilvl w:val="0"/>
          <w:numId w:val="3"/>
        </w:numPr>
        <w:spacing w:line="240" w:lineRule="auto"/>
      </w:pPr>
      <w:r>
        <w:rPr>
          <w:rFonts w:cs="宋体" w:hint="eastAsia"/>
          <w:sz w:val="24"/>
          <w:szCs w:val="24"/>
        </w:rPr>
        <w:t>所有材料一式两份，加盖公章。</w:t>
      </w:r>
    </w:p>
    <w:p w:rsidR="003E22D9" w:rsidRDefault="003E22D9">
      <w:pPr>
        <w:widowControl w:val="0"/>
        <w:adjustRightInd w:val="0"/>
        <w:snapToGrid w:val="0"/>
        <w:rPr>
          <w:b/>
          <w:bCs/>
          <w:color w:val="000000" w:themeColor="text1"/>
        </w:rPr>
      </w:pPr>
    </w:p>
    <w:sectPr w:rsidR="003E22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4A" w:rsidRDefault="00D4354A">
      <w:pPr>
        <w:spacing w:line="240" w:lineRule="auto"/>
      </w:pPr>
      <w:r>
        <w:separator/>
      </w:r>
    </w:p>
  </w:endnote>
  <w:endnote w:type="continuationSeparator" w:id="0">
    <w:p w:rsidR="00D4354A" w:rsidRDefault="00D43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78043"/>
    </w:sdtPr>
    <w:sdtEndPr>
      <w:rPr>
        <w:sz w:val="30"/>
        <w:szCs w:val="30"/>
      </w:rPr>
    </w:sdtEndPr>
    <w:sdtContent>
      <w:p w:rsidR="003E22D9" w:rsidRDefault="00D4354A">
        <w:pPr>
          <w:pStyle w:val="a3"/>
          <w:jc w:val="center"/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B03827" w:rsidRPr="00B03827">
          <w:rPr>
            <w:noProof/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4A" w:rsidRDefault="00D4354A">
      <w:r>
        <w:separator/>
      </w:r>
    </w:p>
  </w:footnote>
  <w:footnote w:type="continuationSeparator" w:id="0">
    <w:p w:rsidR="00D4354A" w:rsidRDefault="00D4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C7AF2"/>
    <w:multiLevelType w:val="singleLevel"/>
    <w:tmpl w:val="8BBC7AF2"/>
    <w:lvl w:ilvl="0">
      <w:start w:val="2"/>
      <w:numFmt w:val="decimal"/>
      <w:lvlText w:val="%1."/>
      <w:lvlJc w:val="left"/>
      <w:pPr>
        <w:tabs>
          <w:tab w:val="left" w:pos="312"/>
        </w:tabs>
        <w:ind w:left="260"/>
      </w:pPr>
    </w:lvl>
  </w:abstractNum>
  <w:abstractNum w:abstractNumId="1">
    <w:nsid w:val="A821E142"/>
    <w:multiLevelType w:val="singleLevel"/>
    <w:tmpl w:val="A821E142"/>
    <w:lvl w:ilvl="0">
      <w:start w:val="1"/>
      <w:numFmt w:val="decimal"/>
      <w:suff w:val="nothing"/>
      <w:lvlText w:val="%1、"/>
      <w:lvlJc w:val="left"/>
    </w:lvl>
  </w:abstractNum>
  <w:abstractNum w:abstractNumId="2">
    <w:nsid w:val="1A142719"/>
    <w:multiLevelType w:val="multilevel"/>
    <w:tmpl w:val="1A142719"/>
    <w:lvl w:ilvl="0">
      <w:numFmt w:val="bullet"/>
      <w:lvlText w:val="□"/>
      <w:lvlJc w:val="left"/>
      <w:pPr>
        <w:ind w:left="5400" w:hanging="360"/>
      </w:pPr>
      <w:rPr>
        <w:rFonts w:ascii="仿宋" w:eastAsia="仿宋" w:hAnsi="仿宋" w:cstheme="minorBidi" w:hint="eastAsia"/>
        <w:color w:val="auto"/>
      </w:rPr>
    </w:lvl>
    <w:lvl w:ilvl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MzY1N2UxYjkxZDc3ZGIyZTk3YzAzNjQwOGQ4YzcifQ=="/>
  </w:docVars>
  <w:rsids>
    <w:rsidRoot w:val="0083235D"/>
    <w:rsid w:val="000035C7"/>
    <w:rsid w:val="00010CCC"/>
    <w:rsid w:val="000333AD"/>
    <w:rsid w:val="000632EF"/>
    <w:rsid w:val="0009177E"/>
    <w:rsid w:val="000C22BD"/>
    <w:rsid w:val="000D540F"/>
    <w:rsid w:val="000E1723"/>
    <w:rsid w:val="00122BE5"/>
    <w:rsid w:val="001273B4"/>
    <w:rsid w:val="001B594C"/>
    <w:rsid w:val="001C1758"/>
    <w:rsid w:val="001C6EE5"/>
    <w:rsid w:val="001E6AE3"/>
    <w:rsid w:val="001E77A6"/>
    <w:rsid w:val="00223B00"/>
    <w:rsid w:val="00231A7D"/>
    <w:rsid w:val="002534C3"/>
    <w:rsid w:val="00263219"/>
    <w:rsid w:val="0027636D"/>
    <w:rsid w:val="002A0CB1"/>
    <w:rsid w:val="002C749C"/>
    <w:rsid w:val="002D1FB0"/>
    <w:rsid w:val="002D73E6"/>
    <w:rsid w:val="002F69CB"/>
    <w:rsid w:val="003071F7"/>
    <w:rsid w:val="003256CC"/>
    <w:rsid w:val="00340F17"/>
    <w:rsid w:val="003763E6"/>
    <w:rsid w:val="00384E0A"/>
    <w:rsid w:val="003A73A6"/>
    <w:rsid w:val="003D42B1"/>
    <w:rsid w:val="003E22D9"/>
    <w:rsid w:val="003E78E8"/>
    <w:rsid w:val="00430B71"/>
    <w:rsid w:val="0046007C"/>
    <w:rsid w:val="004A3E80"/>
    <w:rsid w:val="004B4D11"/>
    <w:rsid w:val="004E1FE4"/>
    <w:rsid w:val="004F5477"/>
    <w:rsid w:val="004F6853"/>
    <w:rsid w:val="005261F3"/>
    <w:rsid w:val="00536BA2"/>
    <w:rsid w:val="005760E2"/>
    <w:rsid w:val="00583292"/>
    <w:rsid w:val="005D5BC8"/>
    <w:rsid w:val="005D6F29"/>
    <w:rsid w:val="005F67AC"/>
    <w:rsid w:val="00603273"/>
    <w:rsid w:val="00605246"/>
    <w:rsid w:val="00613F9F"/>
    <w:rsid w:val="006228ED"/>
    <w:rsid w:val="00665CF2"/>
    <w:rsid w:val="006701B4"/>
    <w:rsid w:val="006810A6"/>
    <w:rsid w:val="006909FA"/>
    <w:rsid w:val="00691A38"/>
    <w:rsid w:val="00696E04"/>
    <w:rsid w:val="006E52D6"/>
    <w:rsid w:val="006F1782"/>
    <w:rsid w:val="00714632"/>
    <w:rsid w:val="00777FB1"/>
    <w:rsid w:val="00794D40"/>
    <w:rsid w:val="007A31F7"/>
    <w:rsid w:val="007B1D59"/>
    <w:rsid w:val="007C592F"/>
    <w:rsid w:val="007E32DB"/>
    <w:rsid w:val="0083235D"/>
    <w:rsid w:val="00833579"/>
    <w:rsid w:val="00836990"/>
    <w:rsid w:val="00837FEF"/>
    <w:rsid w:val="00897D61"/>
    <w:rsid w:val="008F1E1A"/>
    <w:rsid w:val="00941957"/>
    <w:rsid w:val="009842E1"/>
    <w:rsid w:val="00990B64"/>
    <w:rsid w:val="00992AF9"/>
    <w:rsid w:val="0099616B"/>
    <w:rsid w:val="009B67FE"/>
    <w:rsid w:val="009B7403"/>
    <w:rsid w:val="00A666B0"/>
    <w:rsid w:val="00AF5FE6"/>
    <w:rsid w:val="00B01293"/>
    <w:rsid w:val="00B03827"/>
    <w:rsid w:val="00B56417"/>
    <w:rsid w:val="00B816F5"/>
    <w:rsid w:val="00B917D4"/>
    <w:rsid w:val="00BA19D7"/>
    <w:rsid w:val="00BD0D3A"/>
    <w:rsid w:val="00C00DEE"/>
    <w:rsid w:val="00C73328"/>
    <w:rsid w:val="00C7474E"/>
    <w:rsid w:val="00CB0B7D"/>
    <w:rsid w:val="00CB2F43"/>
    <w:rsid w:val="00CC4589"/>
    <w:rsid w:val="00CD7577"/>
    <w:rsid w:val="00CF24B1"/>
    <w:rsid w:val="00CF6165"/>
    <w:rsid w:val="00D0693D"/>
    <w:rsid w:val="00D16829"/>
    <w:rsid w:val="00D27813"/>
    <w:rsid w:val="00D4354A"/>
    <w:rsid w:val="00D4721D"/>
    <w:rsid w:val="00E05E56"/>
    <w:rsid w:val="00E22EB7"/>
    <w:rsid w:val="00EA6665"/>
    <w:rsid w:val="00EB2A62"/>
    <w:rsid w:val="00EB3D5C"/>
    <w:rsid w:val="00EC273B"/>
    <w:rsid w:val="00F14791"/>
    <w:rsid w:val="00F34C11"/>
    <w:rsid w:val="00F75AAC"/>
    <w:rsid w:val="00F81B5F"/>
    <w:rsid w:val="00FA1967"/>
    <w:rsid w:val="011A0E9D"/>
    <w:rsid w:val="0ACB1064"/>
    <w:rsid w:val="0EA87E7B"/>
    <w:rsid w:val="15F76C0B"/>
    <w:rsid w:val="2284173A"/>
    <w:rsid w:val="3C7946E0"/>
    <w:rsid w:val="47A65A0D"/>
    <w:rsid w:val="4CED371C"/>
    <w:rsid w:val="6F2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cstheme="minorBidi"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spacing w:line="240" w:lineRule="auto"/>
      <w:ind w:firstLineChars="200" w:firstLine="420"/>
    </w:pPr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B0382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3827"/>
    <w:rPr>
      <w:rFonts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cstheme="minorBidi"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spacing w:line="240" w:lineRule="auto"/>
      <w:ind w:firstLineChars="200" w:firstLine="420"/>
    </w:pPr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B0382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3827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等线 Light"/>
        <a:ea typeface="黑体"/>
        <a:cs typeface=""/>
      </a:majorFont>
      <a:minorFont>
        <a:latin typeface="等线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centuryson</dc:creator>
  <cp:lastModifiedBy>480G2-1</cp:lastModifiedBy>
  <cp:revision>43</cp:revision>
  <cp:lastPrinted>2022-06-06T07:39:00Z</cp:lastPrinted>
  <dcterms:created xsi:type="dcterms:W3CDTF">2022-05-29T12:04:00Z</dcterms:created>
  <dcterms:modified xsi:type="dcterms:W3CDTF">2022-06-27T07:40:00Z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5A2F8672183546FEB8E90B9B0678E809</vt:lpwstr>
  </property>
</Properties>
</file>